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70" w:rsidRDefault="006B1670" w:rsidP="006B1670">
      <w:pPr>
        <w:spacing w:after="0" w:line="240" w:lineRule="auto"/>
        <w:rPr>
          <w:rFonts w:eastAsia="Times New Roman" w:cstheme="minorHAnsi"/>
          <w:b/>
          <w:sz w:val="40"/>
          <w:szCs w:val="40"/>
          <w:lang w:eastAsia="cs-CZ"/>
        </w:rPr>
      </w:pPr>
      <w:r>
        <w:rPr>
          <w:rFonts w:eastAsia="Times New Roman" w:cstheme="minorHAnsi"/>
          <w:b/>
          <w:sz w:val="40"/>
          <w:szCs w:val="40"/>
          <w:lang w:eastAsia="cs-CZ"/>
        </w:rPr>
        <w:t>KATEŘINA ŠVÉDOVÁ</w:t>
      </w:r>
      <w:r>
        <w:rPr>
          <w:rFonts w:eastAsia="Times New Roman" w:cstheme="minorHAnsi"/>
          <w:b/>
          <w:sz w:val="40"/>
          <w:szCs w:val="40"/>
          <w:lang w:eastAsia="cs-CZ"/>
        </w:rPr>
        <w:t xml:space="preserve"> – 9. TŘÍDA</w:t>
      </w:r>
    </w:p>
    <w:p w:rsidR="006B1670" w:rsidRDefault="006B1670" w:rsidP="006B167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B1670" w:rsidRDefault="006B1670" w:rsidP="006B1670">
      <w:pPr>
        <w:spacing w:after="0" w:line="240" w:lineRule="auto"/>
        <w:rPr>
          <w:rFonts w:eastAsia="Times New Roman" w:cstheme="minorHAnsi"/>
          <w:b/>
          <w:sz w:val="36"/>
          <w:szCs w:val="36"/>
          <w:lang w:eastAsia="cs-CZ"/>
        </w:rPr>
      </w:pPr>
      <w:r>
        <w:rPr>
          <w:rFonts w:eastAsia="Times New Roman" w:cstheme="minorHAnsi"/>
          <w:b/>
          <w:sz w:val="36"/>
          <w:szCs w:val="36"/>
          <w:lang w:eastAsia="cs-CZ"/>
        </w:rPr>
        <w:t>2. slohová práce</w:t>
      </w:r>
    </w:p>
    <w:p w:rsidR="006B1670" w:rsidRDefault="006B1670" w:rsidP="006B167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B1670" w:rsidRDefault="006B1670" w:rsidP="006B1670">
      <w:pPr>
        <w:spacing w:after="0" w:line="240" w:lineRule="auto"/>
        <w:rPr>
          <w:rFonts w:eastAsia="Times New Roman" w:cstheme="minorHAnsi"/>
          <w:sz w:val="32"/>
          <w:szCs w:val="32"/>
          <w:u w:val="single"/>
          <w:lang w:eastAsia="cs-CZ"/>
        </w:rPr>
      </w:pPr>
      <w:r w:rsidRPr="006B1670">
        <w:rPr>
          <w:rFonts w:eastAsia="Times New Roman" w:cstheme="minorHAnsi"/>
          <w:sz w:val="32"/>
          <w:szCs w:val="32"/>
          <w:u w:val="single"/>
          <w:lang w:eastAsia="cs-CZ"/>
        </w:rPr>
        <w:t>Co mi dala a vzala distanční výuka</w:t>
      </w:r>
      <w:r w:rsidRPr="006B1670">
        <w:rPr>
          <w:rFonts w:eastAsia="Times New Roman" w:cstheme="minorHAnsi"/>
          <w:sz w:val="32"/>
          <w:szCs w:val="32"/>
          <w:u w:val="single"/>
          <w:lang w:eastAsia="cs-CZ"/>
        </w:rPr>
        <w:t xml:space="preserve"> </w:t>
      </w:r>
      <w:r>
        <w:rPr>
          <w:rFonts w:eastAsia="Times New Roman" w:cstheme="minorHAnsi"/>
          <w:sz w:val="32"/>
          <w:szCs w:val="32"/>
          <w:u w:val="single"/>
          <w:lang w:eastAsia="cs-CZ"/>
        </w:rPr>
        <w:t>–</w:t>
      </w:r>
      <w:r w:rsidRPr="006B1670">
        <w:rPr>
          <w:rFonts w:eastAsia="Times New Roman" w:cstheme="minorHAnsi"/>
          <w:sz w:val="32"/>
          <w:szCs w:val="32"/>
          <w:u w:val="single"/>
          <w:lang w:eastAsia="cs-CZ"/>
        </w:rPr>
        <w:t xml:space="preserve"> ú</w:t>
      </w:r>
      <w:r w:rsidRPr="006B1670">
        <w:rPr>
          <w:rFonts w:eastAsia="Times New Roman" w:cstheme="minorHAnsi"/>
          <w:sz w:val="32"/>
          <w:szCs w:val="32"/>
          <w:u w:val="single"/>
          <w:lang w:eastAsia="cs-CZ"/>
        </w:rPr>
        <w:t>vaha</w:t>
      </w:r>
    </w:p>
    <w:p w:rsidR="006B1670" w:rsidRDefault="006B1670" w:rsidP="006B1670">
      <w:pPr>
        <w:spacing w:after="0" w:line="240" w:lineRule="auto"/>
        <w:rPr>
          <w:rFonts w:eastAsia="Times New Roman" w:cstheme="minorHAnsi"/>
          <w:sz w:val="32"/>
          <w:szCs w:val="32"/>
          <w:u w:val="single"/>
          <w:lang w:eastAsia="cs-CZ"/>
        </w:rPr>
      </w:pPr>
    </w:p>
    <w:p w:rsidR="006B1670" w:rsidRPr="006B1670" w:rsidRDefault="006B1670" w:rsidP="006B1670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cs-CZ"/>
        </w:rPr>
      </w:pPr>
      <w:r w:rsidRPr="006B1670">
        <w:rPr>
          <w:rFonts w:eastAsia="Times New Roman" w:cstheme="minorHAnsi"/>
          <w:sz w:val="28"/>
          <w:szCs w:val="28"/>
          <w:u w:val="single"/>
          <w:lang w:eastAsia="cs-CZ"/>
        </w:rPr>
        <w:t xml:space="preserve">Osnova: </w:t>
      </w:r>
    </w:p>
    <w:p w:rsidR="001509B7" w:rsidRPr="006B1670" w:rsidRDefault="00113B0C" w:rsidP="00113B0C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B1670">
        <w:rPr>
          <w:rFonts w:cstheme="minorHAnsi"/>
          <w:sz w:val="28"/>
          <w:szCs w:val="28"/>
        </w:rPr>
        <w:t>Stručně začátek</w:t>
      </w:r>
    </w:p>
    <w:p w:rsidR="00113B0C" w:rsidRPr="006B1670" w:rsidRDefault="00113B0C" w:rsidP="00113B0C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B1670">
        <w:rPr>
          <w:rFonts w:cstheme="minorHAnsi"/>
          <w:sz w:val="28"/>
          <w:szCs w:val="28"/>
        </w:rPr>
        <w:t>Popis výhod a nevýhod</w:t>
      </w:r>
    </w:p>
    <w:p w:rsidR="00113B0C" w:rsidRPr="006B1670" w:rsidRDefault="00113B0C" w:rsidP="00113B0C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6B1670">
        <w:rPr>
          <w:rFonts w:cstheme="minorHAnsi"/>
          <w:sz w:val="28"/>
          <w:szCs w:val="28"/>
        </w:rPr>
        <w:t>Přemýšlení nad jinými lidmi</w:t>
      </w:r>
    </w:p>
    <w:p w:rsidR="00113B0C" w:rsidRDefault="00113B0C" w:rsidP="007D7A3A">
      <w:pPr>
        <w:spacing w:after="0"/>
        <w:rPr>
          <w:rFonts w:cstheme="minorHAnsi"/>
          <w:sz w:val="28"/>
          <w:szCs w:val="28"/>
        </w:rPr>
      </w:pPr>
      <w:r w:rsidRPr="006B1670">
        <w:rPr>
          <w:rFonts w:cstheme="minorHAnsi"/>
          <w:sz w:val="28"/>
          <w:szCs w:val="28"/>
        </w:rPr>
        <w:t xml:space="preserve">    </w:t>
      </w:r>
      <w:r w:rsidR="007D7A3A">
        <w:rPr>
          <w:rFonts w:cstheme="minorHAnsi"/>
          <w:sz w:val="28"/>
          <w:szCs w:val="28"/>
        </w:rPr>
        <w:tab/>
      </w:r>
      <w:r w:rsidRPr="006B1670">
        <w:rPr>
          <w:rFonts w:cstheme="minorHAnsi"/>
          <w:sz w:val="28"/>
          <w:szCs w:val="28"/>
        </w:rPr>
        <w:t>Mně karanténa nevadí, až na to učení, protože pořád to není to</w:t>
      </w:r>
      <w:r w:rsidR="007D7A3A">
        <w:rPr>
          <w:rFonts w:cstheme="minorHAnsi"/>
          <w:sz w:val="28"/>
          <w:szCs w:val="28"/>
        </w:rPr>
        <w:t>,</w:t>
      </w:r>
      <w:r w:rsidRPr="006B1670">
        <w:rPr>
          <w:rFonts w:cstheme="minorHAnsi"/>
          <w:sz w:val="28"/>
          <w:szCs w:val="28"/>
        </w:rPr>
        <w:t xml:space="preserve"> co ve škole. Výhodu vidím v tom, že mohu spát déle a nemusím dojíždět do školy. Obávám se toho, zda zvládnu přijímačky, dělá mi hrozný problém se k něčemu dokopat.</w:t>
      </w:r>
    </w:p>
    <w:p w:rsidR="007D7A3A" w:rsidRPr="006B1670" w:rsidRDefault="007D7A3A" w:rsidP="007D7A3A">
      <w:pPr>
        <w:spacing w:after="0"/>
        <w:rPr>
          <w:rFonts w:cstheme="minorHAnsi"/>
          <w:sz w:val="28"/>
          <w:szCs w:val="28"/>
        </w:rPr>
      </w:pPr>
    </w:p>
    <w:p w:rsidR="00113B0C" w:rsidRPr="006B1670" w:rsidRDefault="00113B0C" w:rsidP="006B1670">
      <w:pPr>
        <w:rPr>
          <w:rFonts w:cstheme="minorHAnsi"/>
          <w:sz w:val="28"/>
          <w:szCs w:val="28"/>
        </w:rPr>
      </w:pPr>
      <w:r w:rsidRPr="006B1670">
        <w:rPr>
          <w:rFonts w:cstheme="minorHAnsi"/>
          <w:sz w:val="28"/>
          <w:szCs w:val="28"/>
        </w:rPr>
        <w:t xml:space="preserve">    </w:t>
      </w:r>
      <w:r w:rsidR="007D7A3A">
        <w:rPr>
          <w:rFonts w:cstheme="minorHAnsi"/>
          <w:sz w:val="28"/>
          <w:szCs w:val="28"/>
        </w:rPr>
        <w:tab/>
      </w:r>
      <w:r w:rsidRPr="006B1670">
        <w:rPr>
          <w:rFonts w:cstheme="minorHAnsi"/>
          <w:sz w:val="28"/>
          <w:szCs w:val="28"/>
        </w:rPr>
        <w:t>Distanční výuka pro nás všechny určitě znamenala obrovský zlom v tom, jak se učíme a jakým způsobem ke škole přistupujeme. Úkoly dělám v pohodlí domova. Výhodou je, že neutrácím žádné peníze, protože nikam nechodím. Nevýhodou je, že máme docela hodně úkolů a někdy se ani nedají stíhat. Nemůžu chodit s kamarády ven, ale mám alespoň více času věnovat se sobě. Mně domácí výuka vyhovuje v tom, že máme na vše více času na úkoly a může nám kdokoliv pomoct. V učení nemám takový pořádek jako ve škole, je slož</w:t>
      </w:r>
      <w:r w:rsidR="007D7A3A">
        <w:rPr>
          <w:rFonts w:cstheme="minorHAnsi"/>
          <w:sz w:val="28"/>
          <w:szCs w:val="28"/>
        </w:rPr>
        <w:t xml:space="preserve">itější domluva s učiteli. Raději </w:t>
      </w:r>
      <w:r w:rsidRPr="006B1670">
        <w:rPr>
          <w:rFonts w:cstheme="minorHAnsi"/>
          <w:sz w:val="28"/>
          <w:szCs w:val="28"/>
        </w:rPr>
        <w:t>bych se vrátila do školy, protože mě nebaví se učit doma. Nevýhod je podle mě více než výhod. Výhodou je to, že když je venku hezké počasí, jdu na zahradu a jdu se psem. Když jsem v karanténě doma, tak můžu jíst to, co mi chutná a kdy mám chuť a to ve škole samozřejmě nejde. Největší výhoda je, že se zpomalila doba, nikdo nikam nespěchá, rodiny jsou více spolu a hrají například společenské hry. Jezdí méně aut, tudíž je méně dopravních nehod a méně smogu díky tomu, že se musíme učit sami doma, tak se lépe naučíme s počítači.</w:t>
      </w:r>
    </w:p>
    <w:p w:rsidR="001509B7" w:rsidRPr="006B1670" w:rsidRDefault="00113B0C" w:rsidP="007D7A3A">
      <w:pPr>
        <w:spacing w:after="0" w:line="360" w:lineRule="auto"/>
        <w:rPr>
          <w:rFonts w:cstheme="minorHAnsi"/>
          <w:sz w:val="28"/>
          <w:szCs w:val="28"/>
        </w:rPr>
      </w:pPr>
      <w:r w:rsidRPr="006B1670">
        <w:rPr>
          <w:rFonts w:cstheme="minorHAnsi"/>
          <w:sz w:val="28"/>
          <w:szCs w:val="28"/>
        </w:rPr>
        <w:t xml:space="preserve">  </w:t>
      </w:r>
      <w:r w:rsidR="007D7A3A">
        <w:rPr>
          <w:rFonts w:cstheme="minorHAnsi"/>
          <w:sz w:val="28"/>
          <w:szCs w:val="28"/>
        </w:rPr>
        <w:tab/>
      </w:r>
      <w:r w:rsidRPr="006B1670">
        <w:rPr>
          <w:rFonts w:cstheme="minorHAnsi"/>
          <w:sz w:val="28"/>
          <w:szCs w:val="28"/>
        </w:rPr>
        <w:t>Často přemýšlím o lidech, kteří díky této zákeřné nemoci přišli o někoho</w:t>
      </w:r>
      <w:r w:rsidR="007D7A3A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Pr="006B1670">
        <w:rPr>
          <w:rFonts w:cstheme="minorHAnsi"/>
          <w:sz w:val="28"/>
          <w:szCs w:val="28"/>
        </w:rPr>
        <w:t>blízkého, jak se s tím srovnávají? Asi to nemají jednoduché.</w:t>
      </w:r>
    </w:p>
    <w:p w:rsidR="00113B0C" w:rsidRPr="001509B7" w:rsidRDefault="00113B0C" w:rsidP="00113B0C">
      <w:pPr>
        <w:rPr>
          <w:rFonts w:ascii="Times New Roman" w:hAnsi="Times New Roman" w:cs="Times New Roman"/>
          <w:sz w:val="28"/>
          <w:szCs w:val="28"/>
        </w:rPr>
      </w:pPr>
      <w:r w:rsidRPr="006B1670">
        <w:rPr>
          <w:rFonts w:cstheme="minorHAnsi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113B0C" w:rsidRPr="001509B7" w:rsidSect="0019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35E0"/>
    <w:multiLevelType w:val="hybridMultilevel"/>
    <w:tmpl w:val="36301694"/>
    <w:lvl w:ilvl="0" w:tplc="0592F02C">
      <w:start w:val="1"/>
      <w:numFmt w:val="decimal"/>
      <w:lvlText w:val="%1a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D303E"/>
    <w:multiLevelType w:val="hybridMultilevel"/>
    <w:tmpl w:val="10E8DD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0771E"/>
    <w:multiLevelType w:val="hybridMultilevel"/>
    <w:tmpl w:val="154A0BF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09B7"/>
    <w:rsid w:val="00113B0C"/>
    <w:rsid w:val="001509B7"/>
    <w:rsid w:val="001967F1"/>
    <w:rsid w:val="00524E6B"/>
    <w:rsid w:val="006B1670"/>
    <w:rsid w:val="007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85407-9FA0-465E-87D2-31516C03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7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7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30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14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69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8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741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7</cp:revision>
  <dcterms:created xsi:type="dcterms:W3CDTF">2021-02-19T09:59:00Z</dcterms:created>
  <dcterms:modified xsi:type="dcterms:W3CDTF">2021-03-09T14:10:00Z</dcterms:modified>
</cp:coreProperties>
</file>